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471F0F" w:rsidRDefault="00471F0F" w:rsidP="00471F0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Dec 2014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Feb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Science Tutorial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Math/Science/Social Studies Tutorial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MLK DAY</w:t>
            </w:r>
          </w:p>
          <w:p w:rsidR="00DF462B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</w:pPr>
    </w:p>
    <w:p w:rsidR="00471F0F" w:rsidRDefault="00471F0F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p w:rsidR="00DF462B" w:rsidRDefault="00DF462B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lastRenderedPageBreak/>
              <w:t>◄ Jan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President’s Day</w:t>
            </w:r>
          </w:p>
          <w:p w:rsidR="00DF462B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No School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  <w:p w:rsidR="00DF462B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Parent/Teacher Conference</w:t>
            </w:r>
          </w:p>
          <w:p w:rsidR="00DF462B" w:rsidRDefault="00DF462B" w:rsidP="00471F0F">
            <w:pPr>
              <w:pStyle w:val="CalendarText"/>
              <w:rPr>
                <w:rStyle w:val="WinCalendarBLANKCELLSTYLE1"/>
              </w:rPr>
            </w:pPr>
          </w:p>
          <w:p w:rsidR="00DF462B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No Tutorial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Feb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Apr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Science Tutorial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Math/Social Studies Tutorial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May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F462B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Math/Science/Social Studies Tutorial</w:t>
            </w:r>
          </w:p>
          <w:p w:rsidR="00DF462B" w:rsidRDefault="00DF462B" w:rsidP="00471F0F">
            <w:pPr>
              <w:pStyle w:val="CalendarText"/>
              <w:rPr>
                <w:rStyle w:val="WinCalendarBLANKCELLSTYLE1"/>
              </w:rPr>
            </w:pPr>
          </w:p>
          <w:p w:rsidR="00DF462B" w:rsidRPr="00DF462B" w:rsidRDefault="00DF462B" w:rsidP="00471F0F">
            <w:pPr>
              <w:pStyle w:val="CalendarText"/>
              <w:rPr>
                <w:rStyle w:val="WinCalendarBLANKCELLSTYLE1"/>
                <w:b/>
              </w:rPr>
            </w:pPr>
            <w:r w:rsidRPr="00DF462B">
              <w:rPr>
                <w:rStyle w:val="WinCalendarBLANKCELLSTYLE1"/>
                <w:b/>
              </w:rPr>
              <w:t xml:space="preserve">LAST DAY OF </w:t>
            </w:r>
            <w:r>
              <w:rPr>
                <w:rStyle w:val="WinCalendarBLANKCELLSTYLE1"/>
                <w:b/>
              </w:rPr>
              <w:t xml:space="preserve">TITLE I </w:t>
            </w:r>
            <w:r w:rsidRPr="00DF462B">
              <w:rPr>
                <w:rStyle w:val="WinCalendarBLANKCELLSTYLE1"/>
                <w:b/>
              </w:rPr>
              <w:t>TUTORIAL</w:t>
            </w:r>
            <w:r>
              <w:rPr>
                <w:rStyle w:val="WinCalendarBLANKCELLSTYLE1"/>
                <w:b/>
              </w:rPr>
              <w:t xml:space="preserve">! </w:t>
            </w:r>
            <w:r w:rsidRPr="00DF462B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p w:rsidR="00471F0F" w:rsidRDefault="00471F0F" w:rsidP="00471F0F">
      <w:pPr>
        <w:spacing w:after="0" w:line="240" w:lineRule="auto"/>
      </w:pPr>
    </w:p>
    <w:p w:rsidR="00471F0F" w:rsidRP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sectPr w:rsidR="00471F0F" w:rsidRPr="00471F0F" w:rsidSect="00471F0F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0F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2E7A77"/>
    <w:rsid w:val="00330D9E"/>
    <w:rsid w:val="00353942"/>
    <w:rsid w:val="00365388"/>
    <w:rsid w:val="003C7686"/>
    <w:rsid w:val="003F1963"/>
    <w:rsid w:val="0041170B"/>
    <w:rsid w:val="00415310"/>
    <w:rsid w:val="00471F0F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DF462B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2079-7100-4AD4-BCD9-AC9E419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Tiffany Mozley</dc:creator>
  <cp:keywords>2015 Calendar Year, Printable, Word, Template, Free</cp:keywords>
  <dc:description/>
  <cp:lastModifiedBy>Marvin Constant</cp:lastModifiedBy>
  <cp:revision>2</cp:revision>
  <cp:lastPrinted>2015-01-13T18:38:00Z</cp:lastPrinted>
  <dcterms:created xsi:type="dcterms:W3CDTF">2015-01-14T14:05:00Z</dcterms:created>
  <dcterms:modified xsi:type="dcterms:W3CDTF">2015-01-14T14:05:00Z</dcterms:modified>
  <cp:category>Downloaded from WinCalendar.com</cp:category>
</cp:coreProperties>
</file>